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974" w:rsidRPr="00FA68DA" w:rsidRDefault="002D20F2" w:rsidP="00807974">
      <w:pPr>
        <w:pStyle w:val="a6"/>
        <w:rPr>
          <w:color w:val="000000"/>
          <w:szCs w:val="28"/>
        </w:rPr>
      </w:pPr>
      <w:r w:rsidRPr="002D20F2">
        <w:rPr>
          <w:noProof/>
          <w:color w:val="000000"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974" w:rsidRPr="003E1C41" w:rsidRDefault="00427ABD" w:rsidP="00807974">
      <w:pPr>
        <w:jc w:val="center"/>
        <w:rPr>
          <w:color w:val="000000"/>
          <w:sz w:val="28"/>
          <w:szCs w:val="28"/>
        </w:rPr>
      </w:pPr>
      <w:r w:rsidRPr="003E1C41">
        <w:rPr>
          <w:color w:val="000000"/>
          <w:sz w:val="28"/>
          <w:szCs w:val="28"/>
        </w:rPr>
        <w:t>АБАНСКИЙ РАЙОННЫЙ</w:t>
      </w:r>
      <w:r w:rsidR="00807974" w:rsidRPr="003E1C41">
        <w:rPr>
          <w:color w:val="000000"/>
          <w:sz w:val="28"/>
          <w:szCs w:val="28"/>
        </w:rPr>
        <w:t xml:space="preserve"> С</w:t>
      </w:r>
      <w:r w:rsidRPr="003E1C41">
        <w:rPr>
          <w:color w:val="000000"/>
          <w:sz w:val="28"/>
          <w:szCs w:val="28"/>
        </w:rPr>
        <w:t>ОВЕТ</w:t>
      </w:r>
      <w:r w:rsidR="00807974" w:rsidRPr="003E1C41">
        <w:rPr>
          <w:color w:val="000000"/>
          <w:sz w:val="28"/>
          <w:szCs w:val="28"/>
        </w:rPr>
        <w:t xml:space="preserve"> </w:t>
      </w:r>
      <w:r w:rsidRPr="003E1C41">
        <w:rPr>
          <w:color w:val="000000"/>
          <w:sz w:val="28"/>
          <w:szCs w:val="28"/>
        </w:rPr>
        <w:t>ДЕПУТАТОВ</w:t>
      </w:r>
    </w:p>
    <w:p w:rsidR="00807974" w:rsidRPr="003E1C41" w:rsidRDefault="00427ABD" w:rsidP="00807974">
      <w:pPr>
        <w:jc w:val="center"/>
        <w:rPr>
          <w:color w:val="000000"/>
          <w:sz w:val="28"/>
          <w:szCs w:val="28"/>
        </w:rPr>
      </w:pPr>
      <w:r w:rsidRPr="003E1C41">
        <w:rPr>
          <w:color w:val="000000"/>
          <w:sz w:val="28"/>
          <w:szCs w:val="28"/>
        </w:rPr>
        <w:t>КРАСНОЯРСКОГО КРАЯ</w:t>
      </w:r>
    </w:p>
    <w:p w:rsidR="00807974" w:rsidRPr="003E1C41" w:rsidRDefault="00807974" w:rsidP="00807974">
      <w:pPr>
        <w:jc w:val="center"/>
        <w:rPr>
          <w:color w:val="000000"/>
          <w:sz w:val="28"/>
          <w:szCs w:val="28"/>
        </w:rPr>
      </w:pPr>
    </w:p>
    <w:p w:rsidR="00807974" w:rsidRPr="003E1C41" w:rsidRDefault="00807974" w:rsidP="00807974">
      <w:pPr>
        <w:jc w:val="center"/>
        <w:rPr>
          <w:sz w:val="28"/>
          <w:szCs w:val="28"/>
        </w:rPr>
      </w:pPr>
      <w:r w:rsidRPr="003E1C41">
        <w:rPr>
          <w:sz w:val="28"/>
          <w:szCs w:val="28"/>
        </w:rPr>
        <w:t>РЕШЕНИЕ</w:t>
      </w:r>
    </w:p>
    <w:p w:rsidR="00807974" w:rsidRPr="000B347F" w:rsidRDefault="00807974" w:rsidP="00807974">
      <w:pPr>
        <w:jc w:val="center"/>
        <w:rPr>
          <w:b/>
          <w:sz w:val="28"/>
          <w:szCs w:val="28"/>
        </w:rPr>
      </w:pPr>
    </w:p>
    <w:p w:rsidR="00807974" w:rsidRDefault="001D0D3B" w:rsidP="0080797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28.11</w:t>
      </w:r>
      <w:r w:rsidR="002D20F2">
        <w:rPr>
          <w:sz w:val="28"/>
          <w:szCs w:val="28"/>
        </w:rPr>
        <w:t>.</w:t>
      </w:r>
      <w:r w:rsidR="00D80A0A">
        <w:rPr>
          <w:sz w:val="28"/>
          <w:szCs w:val="28"/>
        </w:rPr>
        <w:t>202</w:t>
      </w:r>
      <w:r w:rsidR="00D80D8C">
        <w:rPr>
          <w:sz w:val="28"/>
          <w:szCs w:val="28"/>
        </w:rPr>
        <w:t>3</w:t>
      </w:r>
      <w:r w:rsidR="00807974" w:rsidRPr="004D5826">
        <w:rPr>
          <w:sz w:val="28"/>
          <w:szCs w:val="28"/>
        </w:rPr>
        <w:t xml:space="preserve">          </w:t>
      </w:r>
      <w:r w:rsidR="00D80D8C">
        <w:rPr>
          <w:sz w:val="28"/>
          <w:szCs w:val="28"/>
        </w:rPr>
        <w:t xml:space="preserve">                        </w:t>
      </w:r>
      <w:r w:rsidR="00807974">
        <w:rPr>
          <w:sz w:val="28"/>
          <w:szCs w:val="28"/>
        </w:rPr>
        <w:t xml:space="preserve"> </w:t>
      </w:r>
      <w:r w:rsidR="00807974" w:rsidRPr="004D5826">
        <w:rPr>
          <w:sz w:val="28"/>
          <w:szCs w:val="28"/>
        </w:rPr>
        <w:t xml:space="preserve"> п. Абан                                      №</w:t>
      </w:r>
      <w:r w:rsidR="00745E1D">
        <w:rPr>
          <w:sz w:val="28"/>
          <w:szCs w:val="28"/>
        </w:rPr>
        <w:t xml:space="preserve"> 39-322</w:t>
      </w:r>
      <w:r w:rsidR="003B7136">
        <w:rPr>
          <w:sz w:val="28"/>
          <w:szCs w:val="28"/>
        </w:rPr>
        <w:t>Р</w:t>
      </w:r>
    </w:p>
    <w:p w:rsidR="00B628BD" w:rsidRPr="001B6658" w:rsidRDefault="00B628BD" w:rsidP="00B628B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B628BD" w:rsidRPr="00807974" w:rsidRDefault="00B628BD" w:rsidP="00745E1D">
      <w:pPr>
        <w:widowControl w:val="0"/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 w:rsidRPr="00807974">
        <w:rPr>
          <w:sz w:val="28"/>
          <w:szCs w:val="28"/>
        </w:rPr>
        <w:t xml:space="preserve">О передаче осуществления части полномочий </w:t>
      </w:r>
      <w:r w:rsidR="00BE65B9" w:rsidRPr="00807974">
        <w:rPr>
          <w:sz w:val="28"/>
          <w:szCs w:val="28"/>
        </w:rPr>
        <w:t xml:space="preserve">по решению вопросов местного значения </w:t>
      </w:r>
      <w:r w:rsidR="00672E12">
        <w:rPr>
          <w:sz w:val="28"/>
          <w:szCs w:val="28"/>
        </w:rPr>
        <w:t xml:space="preserve">Абанского района Красноярского края </w:t>
      </w:r>
      <w:r w:rsidR="00BE65B9" w:rsidRPr="00807974">
        <w:rPr>
          <w:sz w:val="28"/>
          <w:szCs w:val="28"/>
        </w:rPr>
        <w:t>сельским поселениям Абанского района</w:t>
      </w:r>
    </w:p>
    <w:p w:rsidR="00B628BD" w:rsidRPr="00807974" w:rsidRDefault="00B628BD" w:rsidP="00B628BD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B628BD" w:rsidRPr="0014502D" w:rsidRDefault="00B628BD" w:rsidP="001450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 xml:space="preserve">В соответствие с частью 4 статьи 15 Федерального </w:t>
      </w:r>
      <w:hyperlink r:id="rId9" w:history="1">
        <w:r w:rsidRPr="0014502D">
          <w:rPr>
            <w:sz w:val="28"/>
            <w:szCs w:val="28"/>
          </w:rPr>
          <w:t>закона</w:t>
        </w:r>
      </w:hyperlink>
      <w:r w:rsidRPr="0014502D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Бюджетным </w:t>
      </w:r>
      <w:hyperlink r:id="rId10" w:history="1">
        <w:r w:rsidRPr="0014502D">
          <w:rPr>
            <w:sz w:val="28"/>
            <w:szCs w:val="28"/>
          </w:rPr>
          <w:t>кодексом</w:t>
        </w:r>
      </w:hyperlink>
      <w:r w:rsidRPr="0014502D">
        <w:rPr>
          <w:sz w:val="28"/>
          <w:szCs w:val="28"/>
        </w:rPr>
        <w:t xml:space="preserve"> Российской Федерации, Уставом Абанского района, Абанский районный Совет депутатов</w:t>
      </w:r>
      <w:r w:rsidR="00427ABD">
        <w:rPr>
          <w:sz w:val="28"/>
          <w:szCs w:val="28"/>
        </w:rPr>
        <w:t xml:space="preserve"> Красноярского края</w:t>
      </w:r>
      <w:r w:rsidR="00807974" w:rsidRPr="0014502D">
        <w:rPr>
          <w:sz w:val="28"/>
          <w:szCs w:val="28"/>
        </w:rPr>
        <w:t xml:space="preserve"> </w:t>
      </w:r>
      <w:r w:rsidRPr="0014502D">
        <w:rPr>
          <w:sz w:val="28"/>
          <w:szCs w:val="28"/>
        </w:rPr>
        <w:t>РЕШИЛ:</w:t>
      </w:r>
    </w:p>
    <w:p w:rsidR="00C65152" w:rsidRPr="0014502D" w:rsidRDefault="00C65152" w:rsidP="0014502D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14502D">
        <w:rPr>
          <w:sz w:val="28"/>
          <w:szCs w:val="28"/>
        </w:rPr>
        <w:t xml:space="preserve">Передать Апано-Ключинскому, Березовскому, Вознесенскому, Долгомостовскому, Никольскому, Новоуспенскому, Покатеевскому, Почетскому, Самойловскому, Туровскому, Устьянскому, Хандальскому сельсоветам Абанского района Красноярского края (далее сельские поселения) полномочия сроком на 1 год по решению вопросов местного значения, предусмотренные п. 11 ч.1 ст. 15 </w:t>
      </w:r>
      <w:r w:rsidRPr="0014502D">
        <w:rPr>
          <w:color w:val="000000"/>
          <w:sz w:val="28"/>
          <w:szCs w:val="28"/>
        </w:rPr>
        <w:t>Федерального закона от 06.10.2003 № 131 - ФЗ «Об общих принципах организации местного самоуправления в Российской Федерации», а именно:</w:t>
      </w:r>
    </w:p>
    <w:p w:rsidR="00C65152" w:rsidRPr="0014502D" w:rsidRDefault="00C65152" w:rsidP="0014502D">
      <w:pPr>
        <w:ind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здоровья, в части:</w:t>
      </w:r>
    </w:p>
    <w:p w:rsidR="00C65152" w:rsidRPr="0014502D" w:rsidRDefault="00C65152" w:rsidP="0014502D">
      <w:pPr>
        <w:pStyle w:val="a5"/>
        <w:ind w:left="0"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lastRenderedPageBreak/>
        <w:t xml:space="preserve">оплаты (возмещения) расходов по приобретению, подвозу твердого топлива для учреждений в сфере образования, находящихся </w:t>
      </w:r>
      <w:r w:rsidR="00456739">
        <w:rPr>
          <w:sz w:val="28"/>
          <w:szCs w:val="28"/>
        </w:rPr>
        <w:t>в ведении муниципального района.</w:t>
      </w:r>
    </w:p>
    <w:p w:rsidR="004433B6" w:rsidRPr="0014502D" w:rsidRDefault="00812AB5" w:rsidP="0014502D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14502D">
        <w:rPr>
          <w:sz w:val="28"/>
          <w:szCs w:val="28"/>
        </w:rPr>
        <w:t>П</w:t>
      </w:r>
      <w:r w:rsidR="00B628BD" w:rsidRPr="0014502D">
        <w:rPr>
          <w:sz w:val="28"/>
          <w:szCs w:val="28"/>
        </w:rPr>
        <w:t>ередать Апано-Ключинско</w:t>
      </w:r>
      <w:r w:rsidRPr="0014502D">
        <w:rPr>
          <w:sz w:val="28"/>
          <w:szCs w:val="28"/>
        </w:rPr>
        <w:t>му</w:t>
      </w:r>
      <w:r w:rsidR="009A4C41" w:rsidRPr="0014502D">
        <w:rPr>
          <w:sz w:val="28"/>
          <w:szCs w:val="28"/>
        </w:rPr>
        <w:t xml:space="preserve">, Березовскому, Вознесенскому, Долгомостовскому, Заозерновскому, Никольскому, Новоуспенскому, </w:t>
      </w:r>
      <w:r w:rsidR="004B1E0E" w:rsidRPr="0014502D">
        <w:rPr>
          <w:sz w:val="28"/>
          <w:szCs w:val="28"/>
        </w:rPr>
        <w:t xml:space="preserve">Петропавловскому, </w:t>
      </w:r>
      <w:r w:rsidR="009A4C41" w:rsidRPr="0014502D">
        <w:rPr>
          <w:sz w:val="28"/>
          <w:szCs w:val="28"/>
        </w:rPr>
        <w:t>Покатеевскому, Покровскому, Почетскому, Самойловскому, Туровскому, Устьянскому, Хандальскому сельсоветам</w:t>
      </w:r>
      <w:r w:rsidR="00B628BD" w:rsidRPr="0014502D">
        <w:rPr>
          <w:sz w:val="28"/>
          <w:szCs w:val="28"/>
        </w:rPr>
        <w:t xml:space="preserve"> Абанского района Красноярского края </w:t>
      </w:r>
      <w:r w:rsidR="009A4C41" w:rsidRPr="0014502D">
        <w:rPr>
          <w:sz w:val="28"/>
          <w:szCs w:val="28"/>
        </w:rPr>
        <w:t xml:space="preserve">(далее сельские поселения) </w:t>
      </w:r>
      <w:r w:rsidR="00B628BD" w:rsidRPr="0014502D">
        <w:rPr>
          <w:sz w:val="28"/>
          <w:szCs w:val="28"/>
        </w:rPr>
        <w:t xml:space="preserve">полномочия </w:t>
      </w:r>
      <w:r w:rsidR="00F07062" w:rsidRPr="0014502D">
        <w:rPr>
          <w:sz w:val="28"/>
          <w:szCs w:val="28"/>
        </w:rPr>
        <w:t xml:space="preserve">сроком на 1 год </w:t>
      </w:r>
      <w:r w:rsidR="00B628BD" w:rsidRPr="0014502D">
        <w:rPr>
          <w:sz w:val="28"/>
          <w:szCs w:val="28"/>
        </w:rPr>
        <w:t>по решению вопросов местного значения</w:t>
      </w:r>
      <w:r w:rsidR="00F07062" w:rsidRPr="0014502D">
        <w:rPr>
          <w:sz w:val="28"/>
          <w:szCs w:val="28"/>
        </w:rPr>
        <w:t>,</w:t>
      </w:r>
      <w:r w:rsidR="00B628BD" w:rsidRPr="0014502D">
        <w:rPr>
          <w:sz w:val="28"/>
          <w:szCs w:val="28"/>
        </w:rPr>
        <w:t xml:space="preserve"> предусмотренны</w:t>
      </w:r>
      <w:r w:rsidR="00F07062" w:rsidRPr="0014502D">
        <w:rPr>
          <w:sz w:val="28"/>
          <w:szCs w:val="28"/>
        </w:rPr>
        <w:t>е</w:t>
      </w:r>
      <w:r w:rsidR="00B628BD" w:rsidRPr="0014502D">
        <w:rPr>
          <w:sz w:val="28"/>
          <w:szCs w:val="28"/>
        </w:rPr>
        <w:t xml:space="preserve"> </w:t>
      </w:r>
      <w:r w:rsidR="00FF05A4" w:rsidRPr="0014502D">
        <w:rPr>
          <w:sz w:val="28"/>
          <w:szCs w:val="28"/>
        </w:rPr>
        <w:t>п. 19</w:t>
      </w:r>
      <w:r w:rsidR="00E41B08" w:rsidRPr="0014502D">
        <w:rPr>
          <w:sz w:val="28"/>
          <w:szCs w:val="28"/>
        </w:rPr>
        <w:t>.</w:t>
      </w:r>
      <w:r w:rsidR="00B628BD" w:rsidRPr="0014502D">
        <w:rPr>
          <w:sz w:val="28"/>
          <w:szCs w:val="28"/>
        </w:rPr>
        <w:t>1</w:t>
      </w:r>
      <w:r w:rsidRPr="0014502D">
        <w:rPr>
          <w:sz w:val="28"/>
          <w:szCs w:val="28"/>
        </w:rPr>
        <w:t xml:space="preserve"> ч.1</w:t>
      </w:r>
      <w:r w:rsidR="00B628BD" w:rsidRPr="0014502D">
        <w:rPr>
          <w:sz w:val="28"/>
          <w:szCs w:val="28"/>
        </w:rPr>
        <w:t xml:space="preserve"> ст. 15 </w:t>
      </w:r>
      <w:r w:rsidR="00B628BD" w:rsidRPr="0014502D">
        <w:rPr>
          <w:color w:val="000000"/>
          <w:sz w:val="28"/>
          <w:szCs w:val="28"/>
        </w:rPr>
        <w:t>Федерального закона от 06.10.2003 № 131 - ФЗ «Об общих принципах организации местного самоуправления в Российской Федерации», а именно</w:t>
      </w:r>
      <w:r w:rsidR="004433B6" w:rsidRPr="0014502D">
        <w:rPr>
          <w:color w:val="000000"/>
          <w:sz w:val="28"/>
          <w:szCs w:val="28"/>
        </w:rPr>
        <w:t>:</w:t>
      </w:r>
    </w:p>
    <w:p w:rsidR="004433B6" w:rsidRPr="0014502D" w:rsidRDefault="00930E1F" w:rsidP="0014502D">
      <w:pPr>
        <w:pStyle w:val="a5"/>
        <w:ind w:left="0"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>создание</w:t>
      </w:r>
      <w:r w:rsidR="004433B6" w:rsidRPr="0014502D">
        <w:rPr>
          <w:sz w:val="28"/>
          <w:szCs w:val="28"/>
        </w:rPr>
        <w:t xml:space="preserve"> условий для обеспечения поселений, входящих в состав муниципального района, услугами по организации досуга и услугами организаций культуры, в части:</w:t>
      </w:r>
    </w:p>
    <w:p w:rsidR="00C47B9E" w:rsidRPr="0014502D" w:rsidRDefault="00812AB5" w:rsidP="0014502D">
      <w:pPr>
        <w:pStyle w:val="a5"/>
        <w:ind w:left="0"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>оплаты (возмещени</w:t>
      </w:r>
      <w:r w:rsidR="00980272" w:rsidRPr="0014502D">
        <w:rPr>
          <w:sz w:val="28"/>
          <w:szCs w:val="28"/>
        </w:rPr>
        <w:t>я</w:t>
      </w:r>
      <w:r w:rsidRPr="0014502D">
        <w:rPr>
          <w:sz w:val="28"/>
          <w:szCs w:val="28"/>
        </w:rPr>
        <w:t>) расходов по приобрете</w:t>
      </w:r>
      <w:r w:rsidR="00DC0DED" w:rsidRPr="0014502D">
        <w:rPr>
          <w:sz w:val="28"/>
          <w:szCs w:val="28"/>
        </w:rPr>
        <w:t>нию</w:t>
      </w:r>
      <w:r w:rsidR="0015572E" w:rsidRPr="0014502D">
        <w:rPr>
          <w:sz w:val="28"/>
          <w:szCs w:val="28"/>
        </w:rPr>
        <w:t xml:space="preserve"> и доставке твердого топлива, приобретение электрической энергии (оплате услуг по передаче электрической энергии</w:t>
      </w:r>
      <w:r w:rsidR="00472107" w:rsidRPr="0014502D">
        <w:rPr>
          <w:sz w:val="28"/>
          <w:szCs w:val="28"/>
        </w:rPr>
        <w:t>, являющейся неотъемл</w:t>
      </w:r>
      <w:r w:rsidR="00D326A5" w:rsidRPr="0014502D">
        <w:rPr>
          <w:sz w:val="28"/>
          <w:szCs w:val="28"/>
        </w:rPr>
        <w:t>е</w:t>
      </w:r>
      <w:r w:rsidR="00472107" w:rsidRPr="0014502D">
        <w:rPr>
          <w:sz w:val="28"/>
          <w:szCs w:val="28"/>
        </w:rPr>
        <w:t>мой частью процесса поставки электриче</w:t>
      </w:r>
      <w:r w:rsidR="00D326A5" w:rsidRPr="0014502D">
        <w:rPr>
          <w:sz w:val="28"/>
          <w:szCs w:val="28"/>
        </w:rPr>
        <w:t>ской энергии потребителям) для у</w:t>
      </w:r>
      <w:r w:rsidR="00472107" w:rsidRPr="0014502D">
        <w:rPr>
          <w:sz w:val="28"/>
          <w:szCs w:val="28"/>
        </w:rPr>
        <w:t>чреждений в сфере культуры, находящихся в ведении</w:t>
      </w:r>
      <w:r w:rsidR="00D326A5" w:rsidRPr="0014502D">
        <w:rPr>
          <w:sz w:val="28"/>
          <w:szCs w:val="28"/>
        </w:rPr>
        <w:t xml:space="preserve"> муниципального района</w:t>
      </w:r>
      <w:r w:rsidR="00C47B9E" w:rsidRPr="0014502D">
        <w:rPr>
          <w:sz w:val="28"/>
          <w:szCs w:val="28"/>
        </w:rPr>
        <w:t>;</w:t>
      </w:r>
    </w:p>
    <w:p w:rsidR="00AB7028" w:rsidRPr="00930A22" w:rsidRDefault="00AB7028" w:rsidP="00164950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737"/>
        <w:jc w:val="both"/>
        <w:rPr>
          <w:sz w:val="28"/>
          <w:szCs w:val="28"/>
        </w:rPr>
      </w:pPr>
      <w:r w:rsidRPr="00930A22">
        <w:rPr>
          <w:sz w:val="28"/>
          <w:szCs w:val="28"/>
        </w:rPr>
        <w:t>Передать Петропавловскому сельсовету Абанского района Красноярского края (далее Поселение) сроком на 1 год следующие полномочия по решению вопросов местного значения, предусмотренные пунктом 26 ч.1 ст. 15 Федерального закона от 06.10.2003 № 131-ФЗ «Об общих принципах организации местного самоуправления в Российской Федерации», а именно:</w:t>
      </w:r>
    </w:p>
    <w:p w:rsidR="00AB7028" w:rsidRPr="0014502D" w:rsidRDefault="00AB7028" w:rsidP="00145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 xml:space="preserve">обеспечение условий для развития на территории </w:t>
      </w:r>
      <w:r w:rsidR="00427ABD">
        <w:rPr>
          <w:sz w:val="28"/>
          <w:szCs w:val="28"/>
        </w:rPr>
        <w:t>п</w:t>
      </w:r>
      <w:r w:rsidRPr="0014502D">
        <w:rPr>
          <w:sz w:val="28"/>
          <w:szCs w:val="28"/>
        </w:rPr>
        <w:t>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мероприятий, в части:</w:t>
      </w:r>
    </w:p>
    <w:p w:rsidR="00FC5B67" w:rsidRDefault="00AB7028" w:rsidP="00FC5B67">
      <w:pPr>
        <w:pStyle w:val="a5"/>
        <w:ind w:left="0"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>оплаты (возмещения) расходов по приобретению и доставке твердого топлива, приобретение электрической энергии (оплате услуг по передаче электрической энергии, являющейся неотъемлемой частью процесса поставки электрической энергии потребителям) для учреждений в сфере спорта, находящихся в ведении муниципального района</w:t>
      </w:r>
      <w:r w:rsidR="003E7946" w:rsidRPr="0014502D">
        <w:rPr>
          <w:sz w:val="28"/>
          <w:szCs w:val="28"/>
        </w:rPr>
        <w:t>.</w:t>
      </w:r>
    </w:p>
    <w:p w:rsidR="00812AB5" w:rsidRPr="0014502D" w:rsidRDefault="00812AB5" w:rsidP="00930A22"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776E01">
        <w:rPr>
          <w:sz w:val="28"/>
          <w:szCs w:val="28"/>
        </w:rPr>
        <w:t>Финансовое обеспечение полномочий, указанных в пункт</w:t>
      </w:r>
      <w:r w:rsidR="00427ABD">
        <w:rPr>
          <w:sz w:val="28"/>
          <w:szCs w:val="28"/>
        </w:rPr>
        <w:t>ах</w:t>
      </w:r>
      <w:r w:rsidR="00456739">
        <w:rPr>
          <w:sz w:val="28"/>
          <w:szCs w:val="28"/>
        </w:rPr>
        <w:t xml:space="preserve"> </w:t>
      </w:r>
      <w:r w:rsidR="00427ABD">
        <w:rPr>
          <w:sz w:val="28"/>
          <w:szCs w:val="28"/>
        </w:rPr>
        <w:t xml:space="preserve">1-3 </w:t>
      </w:r>
      <w:r w:rsidRPr="00776E01">
        <w:rPr>
          <w:sz w:val="28"/>
          <w:szCs w:val="28"/>
        </w:rPr>
        <w:t>настоящего решения</w:t>
      </w:r>
      <w:r w:rsidR="00DC0DED" w:rsidRPr="00776E01">
        <w:rPr>
          <w:sz w:val="28"/>
          <w:szCs w:val="28"/>
        </w:rPr>
        <w:t>,</w:t>
      </w:r>
      <w:r w:rsidRPr="00776E01">
        <w:rPr>
          <w:sz w:val="28"/>
          <w:szCs w:val="28"/>
        </w:rPr>
        <w:t xml:space="preserve"> осуществлять путем предоставления бюджет</w:t>
      </w:r>
      <w:r w:rsidR="009A4C41" w:rsidRPr="00776E01">
        <w:rPr>
          <w:sz w:val="28"/>
          <w:szCs w:val="28"/>
        </w:rPr>
        <w:t>ам сельских поселений</w:t>
      </w:r>
      <w:r w:rsidRPr="00776E01">
        <w:rPr>
          <w:sz w:val="28"/>
          <w:szCs w:val="28"/>
        </w:rPr>
        <w:t xml:space="preserve"> иных межбюджетных трансфертов, предусмотренных в составе бюджета муниципального образования Абанский район Красноярского края на очередной финансовый год</w:t>
      </w:r>
      <w:r w:rsidR="00E31453" w:rsidRPr="00776E01">
        <w:rPr>
          <w:sz w:val="28"/>
          <w:szCs w:val="28"/>
        </w:rPr>
        <w:t xml:space="preserve"> </w:t>
      </w:r>
      <w:r w:rsidR="00D326A5" w:rsidRPr="00776E01">
        <w:rPr>
          <w:sz w:val="28"/>
          <w:szCs w:val="28"/>
        </w:rPr>
        <w:t xml:space="preserve">согласно </w:t>
      </w:r>
      <w:r w:rsidR="002A42BA" w:rsidRPr="00776E01">
        <w:rPr>
          <w:sz w:val="28"/>
          <w:szCs w:val="28"/>
        </w:rPr>
        <w:t>Методики определения объема иных межбюджетных трансфертов из бюджета муниципального района на осуществление части полномочий по решению вопросов местного значения сельским поселениям Абанского района, Порядку использования иных межбюджетнгых трансфертов</w:t>
      </w:r>
      <w:r w:rsidR="00F53214" w:rsidRPr="00776E01">
        <w:rPr>
          <w:sz w:val="28"/>
          <w:szCs w:val="28"/>
        </w:rPr>
        <w:t xml:space="preserve"> из бюджета </w:t>
      </w:r>
      <w:r w:rsidR="00F53214" w:rsidRPr="00776E01">
        <w:rPr>
          <w:sz w:val="28"/>
          <w:szCs w:val="28"/>
        </w:rPr>
        <w:lastRenderedPageBreak/>
        <w:t>муниципального района на осуществление части полномочий по решению вопросов местного значения сельским поселениям Абанского района,</w:t>
      </w:r>
      <w:r w:rsidR="00E31453" w:rsidRPr="00776E01">
        <w:rPr>
          <w:rFonts w:eastAsiaTheme="minorHAnsi"/>
          <w:sz w:val="28"/>
          <w:szCs w:val="28"/>
          <w:lang w:eastAsia="en-US"/>
        </w:rPr>
        <w:t xml:space="preserve"> утвержденн</w:t>
      </w:r>
      <w:r w:rsidR="00F53214" w:rsidRPr="00776E01">
        <w:rPr>
          <w:rFonts w:eastAsiaTheme="minorHAnsi"/>
          <w:sz w:val="28"/>
          <w:szCs w:val="28"/>
          <w:lang w:eastAsia="en-US"/>
        </w:rPr>
        <w:t>ых</w:t>
      </w:r>
      <w:r w:rsidR="00E31453" w:rsidRPr="00776E01">
        <w:rPr>
          <w:rFonts w:eastAsiaTheme="minorHAnsi"/>
          <w:sz w:val="28"/>
          <w:szCs w:val="28"/>
          <w:lang w:eastAsia="en-US"/>
        </w:rPr>
        <w:t xml:space="preserve"> решением Абанского районного Совета депутатов от </w:t>
      </w:r>
      <w:r w:rsidR="00B51F31" w:rsidRPr="00776E01">
        <w:rPr>
          <w:rFonts w:eastAsiaTheme="minorHAnsi"/>
          <w:sz w:val="28"/>
          <w:szCs w:val="28"/>
          <w:lang w:eastAsia="en-US"/>
        </w:rPr>
        <w:t>25.11.2021</w:t>
      </w:r>
      <w:r w:rsidR="00E31453" w:rsidRPr="00776E01">
        <w:rPr>
          <w:rFonts w:eastAsiaTheme="minorHAnsi"/>
          <w:sz w:val="28"/>
          <w:szCs w:val="28"/>
          <w:lang w:eastAsia="en-US"/>
        </w:rPr>
        <w:t xml:space="preserve"> №</w:t>
      </w:r>
      <w:r w:rsidR="00F53214" w:rsidRPr="00776E01">
        <w:rPr>
          <w:rFonts w:eastAsiaTheme="minorHAnsi"/>
          <w:sz w:val="28"/>
          <w:szCs w:val="28"/>
          <w:lang w:eastAsia="en-US"/>
        </w:rPr>
        <w:t xml:space="preserve"> 22-138 Р</w:t>
      </w:r>
      <w:r w:rsidR="006772C5" w:rsidRPr="00776E01">
        <w:rPr>
          <w:sz w:val="28"/>
          <w:szCs w:val="28"/>
        </w:rPr>
        <w:t>.</w:t>
      </w:r>
    </w:p>
    <w:p w:rsidR="00CF2612" w:rsidRPr="0014502D" w:rsidRDefault="00B628BD" w:rsidP="0014502D"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>Администрации Абанского района Красноярского края заключить соглашение с администрац</w:t>
      </w:r>
      <w:r w:rsidR="00DC0DED" w:rsidRPr="0014502D">
        <w:rPr>
          <w:sz w:val="28"/>
          <w:szCs w:val="28"/>
        </w:rPr>
        <w:t xml:space="preserve">иями сельских поселений </w:t>
      </w:r>
      <w:r w:rsidRPr="0014502D">
        <w:rPr>
          <w:sz w:val="28"/>
          <w:szCs w:val="28"/>
        </w:rPr>
        <w:t>о передаче осуществления части</w:t>
      </w:r>
      <w:r w:rsidR="00CF2612" w:rsidRPr="0014502D">
        <w:rPr>
          <w:sz w:val="28"/>
          <w:szCs w:val="28"/>
        </w:rPr>
        <w:t xml:space="preserve"> полномочий по решению вопросов местного значения в соответствие с пунктами 1-3 настоящего решения.</w:t>
      </w:r>
    </w:p>
    <w:p w:rsidR="00A51788" w:rsidRPr="0014502D" w:rsidRDefault="00730A77" w:rsidP="0014502D"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>Р</w:t>
      </w:r>
      <w:r w:rsidR="00A51788" w:rsidRPr="0014502D">
        <w:rPr>
          <w:sz w:val="28"/>
          <w:szCs w:val="28"/>
        </w:rPr>
        <w:t>ешение опубли</w:t>
      </w:r>
      <w:r w:rsidR="00CF2612" w:rsidRPr="0014502D">
        <w:rPr>
          <w:sz w:val="28"/>
          <w:szCs w:val="28"/>
        </w:rPr>
        <w:t xml:space="preserve">ковать в газете «Красное знамя» и разместить на официальном сайте </w:t>
      </w:r>
      <w:r w:rsidR="00427ABD">
        <w:rPr>
          <w:sz w:val="28"/>
          <w:szCs w:val="28"/>
        </w:rPr>
        <w:t xml:space="preserve">органов местного самоуправления </w:t>
      </w:r>
      <w:r w:rsidR="00CF2612" w:rsidRPr="0014502D">
        <w:rPr>
          <w:sz w:val="28"/>
          <w:szCs w:val="28"/>
        </w:rPr>
        <w:t>муниципального образования</w:t>
      </w:r>
      <w:r w:rsidR="00427ABD">
        <w:rPr>
          <w:sz w:val="28"/>
          <w:szCs w:val="28"/>
        </w:rPr>
        <w:t xml:space="preserve"> Абанский район </w:t>
      </w:r>
      <w:r w:rsidR="00CF2612" w:rsidRPr="0014502D">
        <w:rPr>
          <w:sz w:val="28"/>
          <w:szCs w:val="28"/>
        </w:rPr>
        <w:t xml:space="preserve"> в сети Интернет.</w:t>
      </w:r>
    </w:p>
    <w:p w:rsidR="00A51788" w:rsidRPr="0014502D" w:rsidRDefault="00A51788" w:rsidP="0014502D"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 xml:space="preserve">Контроль за исполнением настоящего решения возложить на </w:t>
      </w:r>
      <w:r w:rsidR="0014502D" w:rsidRPr="0014502D">
        <w:rPr>
          <w:sz w:val="28"/>
          <w:szCs w:val="28"/>
        </w:rPr>
        <w:t xml:space="preserve">постоянную комиссию по экономической политике, финансам и муниципальной собственности, а также </w:t>
      </w:r>
      <w:r w:rsidR="00EA755E">
        <w:rPr>
          <w:sz w:val="28"/>
          <w:szCs w:val="28"/>
        </w:rPr>
        <w:t xml:space="preserve">на </w:t>
      </w:r>
      <w:r w:rsidRPr="0014502D">
        <w:rPr>
          <w:sz w:val="28"/>
          <w:szCs w:val="28"/>
        </w:rPr>
        <w:t>руководителя финансового управления администрации Абанского района И.В. Демскую.</w:t>
      </w:r>
    </w:p>
    <w:p w:rsidR="0014502D" w:rsidRDefault="0014502D" w:rsidP="0014502D"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>Решение вступает в силу со дня опубликования.</w:t>
      </w:r>
    </w:p>
    <w:p w:rsidR="00164950" w:rsidRPr="0014502D" w:rsidRDefault="00164950" w:rsidP="00164950">
      <w:pPr>
        <w:pStyle w:val="a5"/>
        <w:ind w:left="709"/>
        <w:jc w:val="both"/>
        <w:rPr>
          <w:sz w:val="28"/>
          <w:szCs w:val="28"/>
        </w:rPr>
      </w:pPr>
    </w:p>
    <w:p w:rsidR="00714A5F" w:rsidRDefault="00714A5F" w:rsidP="00714A5F">
      <w:pPr>
        <w:jc w:val="both"/>
        <w:rPr>
          <w:sz w:val="28"/>
          <w:szCs w:val="28"/>
        </w:rPr>
      </w:pPr>
    </w:p>
    <w:p w:rsidR="00427ABD" w:rsidRDefault="00427ABD" w:rsidP="00714A5F">
      <w:pPr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C5FAB" w:rsidTr="00714A5F">
        <w:tc>
          <w:tcPr>
            <w:tcW w:w="4785" w:type="dxa"/>
          </w:tcPr>
          <w:p w:rsidR="00FC5FAB" w:rsidRDefault="00FC5FA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FC5FAB" w:rsidRDefault="00FC5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Абанского районного</w:t>
            </w:r>
          </w:p>
          <w:p w:rsidR="00FC5FAB" w:rsidRDefault="00FC5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Совета депутатов</w:t>
            </w:r>
          </w:p>
          <w:p w:rsidR="00FC5FAB" w:rsidRDefault="00FC5FAB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_______________ П.А. Попов</w:t>
            </w:r>
          </w:p>
        </w:tc>
        <w:tc>
          <w:tcPr>
            <w:tcW w:w="4785" w:type="dxa"/>
          </w:tcPr>
          <w:p w:rsidR="00FC5FAB" w:rsidRDefault="00FC5FA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FC5FAB" w:rsidRDefault="00FC5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Абанского района  </w:t>
            </w:r>
          </w:p>
          <w:p w:rsidR="00FC5FAB" w:rsidRDefault="00FC5FAB">
            <w:pPr>
              <w:jc w:val="both"/>
              <w:rPr>
                <w:sz w:val="28"/>
                <w:szCs w:val="28"/>
              </w:rPr>
            </w:pPr>
          </w:p>
          <w:p w:rsidR="00FC5FAB" w:rsidRDefault="00FC5FAB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_______________ Г.В. Иванченко</w:t>
            </w:r>
          </w:p>
        </w:tc>
      </w:tr>
    </w:tbl>
    <w:p w:rsidR="00714A5F" w:rsidRPr="00807974" w:rsidRDefault="00714A5F" w:rsidP="00714A5F">
      <w:pPr>
        <w:jc w:val="both"/>
        <w:rPr>
          <w:sz w:val="28"/>
          <w:szCs w:val="28"/>
        </w:rPr>
      </w:pPr>
    </w:p>
    <w:sectPr w:rsidR="00714A5F" w:rsidRPr="00807974" w:rsidSect="00710F7B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E43" w:rsidRDefault="00716E43" w:rsidP="002D20F2">
      <w:r>
        <w:separator/>
      </w:r>
    </w:p>
  </w:endnote>
  <w:endnote w:type="continuationSeparator" w:id="0">
    <w:p w:rsidR="00716E43" w:rsidRDefault="00716E43" w:rsidP="002D2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E43" w:rsidRDefault="00716E43" w:rsidP="002D20F2">
      <w:r>
        <w:separator/>
      </w:r>
    </w:p>
  </w:footnote>
  <w:footnote w:type="continuationSeparator" w:id="0">
    <w:p w:rsidR="00716E43" w:rsidRDefault="00716E43" w:rsidP="002D20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12322"/>
      <w:docPartObj>
        <w:docPartGallery w:val="Page Numbers (Top of Page)"/>
        <w:docPartUnique/>
      </w:docPartObj>
    </w:sdtPr>
    <w:sdtContent>
      <w:p w:rsidR="002D20F2" w:rsidRDefault="00AE0B31">
        <w:pPr>
          <w:pStyle w:val="a9"/>
          <w:jc w:val="center"/>
        </w:pPr>
        <w:fldSimple w:instr=" PAGE   \* MERGEFORMAT ">
          <w:r w:rsidR="00FC5FAB">
            <w:rPr>
              <w:noProof/>
            </w:rPr>
            <w:t>3</w:t>
          </w:r>
        </w:fldSimple>
      </w:p>
    </w:sdtContent>
  </w:sdt>
  <w:p w:rsidR="002D20F2" w:rsidRDefault="002D20F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11271"/>
    <w:multiLevelType w:val="hybridMultilevel"/>
    <w:tmpl w:val="9280C928"/>
    <w:lvl w:ilvl="0" w:tplc="9F9475F4">
      <w:start w:val="1"/>
      <w:numFmt w:val="decimal"/>
      <w:suff w:val="space"/>
      <w:lvlText w:val="%1."/>
      <w:lvlJc w:val="left"/>
      <w:pPr>
        <w:ind w:left="1684" w:hanging="94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121"/>
    <w:multiLevelType w:val="hybridMultilevel"/>
    <w:tmpl w:val="C94C1242"/>
    <w:lvl w:ilvl="0" w:tplc="0D665080">
      <w:start w:val="4"/>
      <w:numFmt w:val="decimal"/>
      <w:suff w:val="space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8BD"/>
    <w:rsid w:val="000027F1"/>
    <w:rsid w:val="0000778B"/>
    <w:rsid w:val="00027ED5"/>
    <w:rsid w:val="000B40D0"/>
    <w:rsid w:val="000C3D5A"/>
    <w:rsid w:val="000D418F"/>
    <w:rsid w:val="000D5304"/>
    <w:rsid w:val="001140B5"/>
    <w:rsid w:val="00116CF1"/>
    <w:rsid w:val="0014502D"/>
    <w:rsid w:val="0015572E"/>
    <w:rsid w:val="0016005C"/>
    <w:rsid w:val="00164950"/>
    <w:rsid w:val="00185DE4"/>
    <w:rsid w:val="001B6658"/>
    <w:rsid w:val="001C0528"/>
    <w:rsid w:val="001D0D3B"/>
    <w:rsid w:val="001E415D"/>
    <w:rsid w:val="001F0E21"/>
    <w:rsid w:val="00215E4A"/>
    <w:rsid w:val="00220D89"/>
    <w:rsid w:val="0023626F"/>
    <w:rsid w:val="00273E6C"/>
    <w:rsid w:val="00274411"/>
    <w:rsid w:val="00281966"/>
    <w:rsid w:val="002A42BA"/>
    <w:rsid w:val="002D20F2"/>
    <w:rsid w:val="002F4022"/>
    <w:rsid w:val="00301B9D"/>
    <w:rsid w:val="003730F0"/>
    <w:rsid w:val="003B7136"/>
    <w:rsid w:val="003E1C41"/>
    <w:rsid w:val="003E7946"/>
    <w:rsid w:val="004141B3"/>
    <w:rsid w:val="00426D35"/>
    <w:rsid w:val="00427ABD"/>
    <w:rsid w:val="004358FD"/>
    <w:rsid w:val="004433B6"/>
    <w:rsid w:val="00456739"/>
    <w:rsid w:val="00467EE1"/>
    <w:rsid w:val="00472107"/>
    <w:rsid w:val="004B1E0E"/>
    <w:rsid w:val="004B38C4"/>
    <w:rsid w:val="004D388C"/>
    <w:rsid w:val="005055BB"/>
    <w:rsid w:val="0053747C"/>
    <w:rsid w:val="005627E2"/>
    <w:rsid w:val="00585791"/>
    <w:rsid w:val="00671159"/>
    <w:rsid w:val="00672491"/>
    <w:rsid w:val="00672E12"/>
    <w:rsid w:val="006772C5"/>
    <w:rsid w:val="006D6E57"/>
    <w:rsid w:val="00710F7B"/>
    <w:rsid w:val="00714A5F"/>
    <w:rsid w:val="00716E43"/>
    <w:rsid w:val="00730A77"/>
    <w:rsid w:val="00745E1D"/>
    <w:rsid w:val="007751EC"/>
    <w:rsid w:val="00776E01"/>
    <w:rsid w:val="00793D46"/>
    <w:rsid w:val="007952C7"/>
    <w:rsid w:val="007A7C24"/>
    <w:rsid w:val="007E3B6E"/>
    <w:rsid w:val="00807974"/>
    <w:rsid w:val="00811013"/>
    <w:rsid w:val="00812AB5"/>
    <w:rsid w:val="008515C5"/>
    <w:rsid w:val="008C152F"/>
    <w:rsid w:val="009279F3"/>
    <w:rsid w:val="00930A22"/>
    <w:rsid w:val="00930E1F"/>
    <w:rsid w:val="00953751"/>
    <w:rsid w:val="0096124F"/>
    <w:rsid w:val="00975565"/>
    <w:rsid w:val="00980272"/>
    <w:rsid w:val="009A4C41"/>
    <w:rsid w:val="00A51788"/>
    <w:rsid w:val="00AA02CD"/>
    <w:rsid w:val="00AA3A2D"/>
    <w:rsid w:val="00AB7028"/>
    <w:rsid w:val="00AC5802"/>
    <w:rsid w:val="00AE0B31"/>
    <w:rsid w:val="00B3175B"/>
    <w:rsid w:val="00B51F31"/>
    <w:rsid w:val="00B628BD"/>
    <w:rsid w:val="00BB0EE7"/>
    <w:rsid w:val="00BC0C85"/>
    <w:rsid w:val="00BD2839"/>
    <w:rsid w:val="00BE65B9"/>
    <w:rsid w:val="00C05F2F"/>
    <w:rsid w:val="00C401DD"/>
    <w:rsid w:val="00C4774D"/>
    <w:rsid w:val="00C47B9E"/>
    <w:rsid w:val="00C65152"/>
    <w:rsid w:val="00C82884"/>
    <w:rsid w:val="00CE533A"/>
    <w:rsid w:val="00CF2612"/>
    <w:rsid w:val="00D326A5"/>
    <w:rsid w:val="00D54310"/>
    <w:rsid w:val="00D80A0A"/>
    <w:rsid w:val="00D80D8C"/>
    <w:rsid w:val="00D95481"/>
    <w:rsid w:val="00DC0DED"/>
    <w:rsid w:val="00DD33D5"/>
    <w:rsid w:val="00DD3892"/>
    <w:rsid w:val="00E14B4E"/>
    <w:rsid w:val="00E31453"/>
    <w:rsid w:val="00E41B08"/>
    <w:rsid w:val="00E90505"/>
    <w:rsid w:val="00EA755E"/>
    <w:rsid w:val="00EC739E"/>
    <w:rsid w:val="00EF64F4"/>
    <w:rsid w:val="00EF762D"/>
    <w:rsid w:val="00F003DA"/>
    <w:rsid w:val="00F04709"/>
    <w:rsid w:val="00F07062"/>
    <w:rsid w:val="00F3453A"/>
    <w:rsid w:val="00F44C81"/>
    <w:rsid w:val="00F50F88"/>
    <w:rsid w:val="00F53214"/>
    <w:rsid w:val="00F55AA0"/>
    <w:rsid w:val="00FB3947"/>
    <w:rsid w:val="00FC241A"/>
    <w:rsid w:val="00FC5B67"/>
    <w:rsid w:val="00FC5FAB"/>
    <w:rsid w:val="00FD1257"/>
    <w:rsid w:val="00FF0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BD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8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8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F34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3453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433B6"/>
    <w:pPr>
      <w:ind w:left="720"/>
      <w:contextualSpacing/>
    </w:pPr>
  </w:style>
  <w:style w:type="paragraph" w:styleId="a6">
    <w:name w:val="Title"/>
    <w:basedOn w:val="a"/>
    <w:link w:val="a7"/>
    <w:qFormat/>
    <w:rsid w:val="00807974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80797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8">
    <w:name w:val="Table Grid"/>
    <w:basedOn w:val="a1"/>
    <w:uiPriority w:val="59"/>
    <w:rsid w:val="00714A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D20F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20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2D20F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D20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EA23C134BD8B838934C533701FC4D8745300D152220AADB03A85AD4X1IB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A23C134BD8B838934C533701FC4D874235071B222DF7D10BF156D61C7439D09EE1DC9651B09257XAI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52DE5-E890-48BB-9504-0BDEA8546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3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2021-12-07T03:12:00Z</cp:lastPrinted>
  <dcterms:created xsi:type="dcterms:W3CDTF">2023-10-31T04:37:00Z</dcterms:created>
  <dcterms:modified xsi:type="dcterms:W3CDTF">2023-11-28T06:22:00Z</dcterms:modified>
</cp:coreProperties>
</file>